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1"/>
          <w:bCs w:val="1"/>
          <w:sz w:val="34"/>
          <w:szCs w:val="34"/>
        </w:rPr>
      </w:pPr>
      <w:r w:rsidDel="00000000" w:rsidR="00000000" w:rsidRPr="00000000">
        <w:rPr>
          <w:rFonts w:ascii="Times New Roman" w:cs="Times New Roman" w:eastAsia="Times New Roman" w:hAnsi="Times New Roman"/>
          <w:b w:val="1"/>
          <w:bCs w:val="1"/>
          <w:sz w:val="34"/>
          <w:szCs w:val="34"/>
          <w:rtl w:val="0"/>
        </w:rPr>
        <w:t xml:space="preserve">Bedford White Bunk Bed, Converts to 2 Single Beds, Solid Pine with Ladder, Kids Bunk Bed</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sz w:val="34"/>
          <w:szCs w:val="34"/>
        </w:rPr>
      </w:pPr>
      <w:r w:rsidDel="00000000" w:rsidR="00000000" w:rsidRPr="00000000">
        <w:rPr>
          <w:rtl w:val="0"/>
        </w:rPr>
      </w:r>
    </w:p>
    <w:p w:rsidR="00000000" w:rsidDel="00000000" w:rsidP="00000000" w:rsidRDefault="00000000" w:rsidRPr="00000000" w14:paraId="00000003">
      <w:pPr>
        <w:spacing w:after="240" w:line="240" w:lineRule="auto"/>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Bedford Bunk Bed is a straightforward, reliable choice for families who need to sleep two children in one room. The clean white finish and simple horizontal slatted design keep it looking neat and unfussy, and it fits comfortably into most bedroom sizes without dominating the space.</w:t>
      </w:r>
    </w:p>
    <w:p w:rsidR="00000000" w:rsidDel="00000000" w:rsidP="00000000" w:rsidRDefault="00000000" w:rsidRPr="00000000" w14:paraId="00000004">
      <w:pPr>
        <w:spacing w:after="240" w:before="240" w:line="240" w:lineRule="auto"/>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What makes it particularly useful long-term is that it separates easily into two individual single beds whenever your children are ready for their own space. That flexibility means you are not buying a bed that will become redundant as your family's needs change.</w:t>
      </w:r>
    </w:p>
    <w:p w:rsidR="00000000" w:rsidDel="00000000" w:rsidP="00000000" w:rsidRDefault="00000000" w:rsidRPr="00000000" w14:paraId="00000005">
      <w:pPr>
        <w:spacing w:after="240" w:before="240" w:line="240" w:lineRule="auto"/>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The solid pine frame is built to handle everyday use and the slatted base on each level provides good support for the mattress and allows airflow to keep things fresh. The top bunk has full-length guardrails for safety and the fixed ladder gives secure, easy access. Both bunks take a standard UK single mattress.</w:t>
      </w:r>
    </w:p>
    <w:p w:rsidR="00000000" w:rsidDel="00000000" w:rsidP="00000000" w:rsidRDefault="00000000" w:rsidRPr="00000000" w14:paraId="00000006">
      <w:pPr>
        <w:spacing w:after="240" w:before="240" w:line="240" w:lineRule="auto"/>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It is suitable for children aged 6 and above on the top bunk and arrives flat-packed with all the tools and instructions included. Optional underbed storage drawers are available separately if you need extra space.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sz w:val="30"/>
          <w:szCs w:val="30"/>
        </w:rPr>
      </w:pPr>
      <w:r w:rsidDel="00000000" w:rsidR="00000000" w:rsidRPr="00000000">
        <w:rPr>
          <w:rtl w:val="0"/>
        </w:rPr>
      </w:r>
    </w:p>
    <w:p w:rsidR="00000000" w:rsidDel="00000000" w:rsidP="00000000" w:rsidRDefault="00000000" w:rsidRPr="00000000" w14:paraId="00000008">
      <w:pPr>
        <w:rPr>
          <w:sz w:val="8"/>
          <w:szCs w:val="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240" w:lineRule="auto"/>
    </w:pPr>
    <w:rPr>
      <w:rFonts w:ascii="Times New Roman" w:cs="Times New Roman" w:eastAsia="Times New Roman" w:hAnsi="Times New Roman"/>
      <w:b w:val="1"/>
      <w:bCs w:val="1"/>
      <w:sz w:val="48"/>
      <w:szCs w:val="48"/>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D85F4B"/>
    <w:rPr>
      <w:rFonts w:ascii="Times New Roman" w:cs="Times New Roman" w:eastAsia="Times New Roman" w:hAnsi="Times New Roman"/>
      <w:b w:val="1"/>
      <w:bCs w:val="1"/>
      <w:kern w:val="36"/>
      <w:sz w:val="48"/>
      <w:szCs w:val="48"/>
    </w:rPr>
  </w:style>
  <w:style w:type="character" w:styleId="Heading2Char" w:customStyle="1">
    <w:name w:val="Heading 2 Char"/>
    <w:basedOn w:val="DefaultParagraphFont"/>
    <w:link w:val="Heading2"/>
    <w:uiPriority w:val="9"/>
    <w:semiHidden w:val="1"/>
    <w:rsid w:val="00D85F4B"/>
    <w:rPr>
      <w:rFonts w:asciiTheme="majorHAnsi" w:cstheme="majorBidi" w:eastAsiaTheme="majorEastAsia" w:hAnsiTheme="majorHAnsi"/>
      <w:color w:val="2f5496" w:themeColor="accent1" w:themeShade="0000BF"/>
      <w:sz w:val="26"/>
      <w:szCs w:val="26"/>
    </w:rPr>
  </w:style>
  <w:style w:type="paragraph" w:styleId="sub-sub-heading" w:customStyle="1">
    <w:name w:val="sub-sub-heading"/>
    <w:basedOn w:val="Normal"/>
    <w:rsid w:val="00D85F4B"/>
    <w:pPr>
      <w:spacing w:after="100" w:afterAutospacing="1" w:before="100" w:beforeAutospacing="1" w:line="240" w:lineRule="auto"/>
    </w:pPr>
    <w:rPr>
      <w:rFonts w:ascii="Times New Roman" w:cs="Times New Roman" w:eastAsia="Times New Roman" w:hAnsi="Times New Roman"/>
      <w:sz w:val="24"/>
      <w:szCs w:val="24"/>
    </w:rPr>
  </w:style>
  <w:style w:type="paragraph" w:styleId="NormalWeb">
    <w:name w:val="Normal (Web)"/>
    <w:basedOn w:val="Normal"/>
    <w:uiPriority w:val="99"/>
    <w:semiHidden w:val="1"/>
    <w:unhideWhenUsed w:val="1"/>
    <w:rsid w:val="00D85F4B"/>
    <w:pPr>
      <w:spacing w:after="100" w:afterAutospacing="1" w:before="100" w:beforeAutospacing="1" w:line="240" w:lineRule="auto"/>
    </w:pPr>
    <w:rPr>
      <w:rFonts w:ascii="Times New Roman" w:cs="Times New Roman" w:eastAsia="Times New Roman" w:hAnsi="Times New Roman"/>
      <w:sz w:val="24"/>
      <w:szCs w:val="24"/>
    </w:rPr>
  </w:style>
  <w:style w:type="character" w:styleId="Strong">
    <w:name w:val="Strong"/>
    <w:basedOn w:val="DefaultParagraphFont"/>
    <w:uiPriority w:val="22"/>
    <w:qFormat w:val="1"/>
    <w:rsid w:val="00D85F4B"/>
    <w:rPr>
      <w:b w:val="1"/>
      <w:bCs w:val="1"/>
    </w:rPr>
  </w:style>
  <w:style w:type="character" w:styleId="label" w:customStyle="1">
    <w:name w:val="label"/>
    <w:basedOn w:val="DefaultParagraphFont"/>
    <w:rsid w:val="00D85F4B"/>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sfwINtZyBdatVNHeG7H9p7ud8A==">CgMxLjA4AHIhMVJscGdDY1JIcEhHRUVDLTIyQnQtdnFpLVVuNGxudF9G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2025-06-17T09:08:00Z</dcterms:created>
  <dc:creator>Kami Secholschee</dc:creator>
</cp:coreProperties>
</file>